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001-30 nomu</w:t>
      </w:r>
    </w:p>
    <w:p w14:paraId="00000009">
      <w:pPr>
        <w:ind w:left="0" w:hanging="2"/>
        <w:jc w:val="both"/>
        <w:rPr>
          <w:sz w:val="23"/>
          <w:szCs w:val="23"/>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3"/>
          <w:szCs w:val="23"/>
        </w:rPr>
      </w:pPr>
    </w:p>
    <w:p w14:paraId="0000000F">
      <w:pPr>
        <w:ind w:left="0" w:hanging="2"/>
        <w:jc w:val="both"/>
        <w:rPr>
          <w:sz w:val="23"/>
          <w:szCs w:val="23"/>
        </w:rPr>
      </w:pPr>
    </w:p>
    <w:p w14:paraId="00000010">
      <w:pPr>
        <w:ind w:left="0" w:hanging="2"/>
        <w:jc w:val="both"/>
        <w:rPr>
          <w:rStyle w:val="Noklusē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ē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2"/>
          <w:szCs w:val="22"/>
        </w:rPr>
        <w:t>, un</w:t>
      </w:r>
    </w:p>
    <w:p w14:paraId="00000011">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 001-30, kas atrodas </w:t>
      </w:r>
      <w:r>
        <w:rPr>
          <w:sz w:val="23"/>
          <w:szCs w:val="23"/>
        </w:rPr>
        <w:t>Augšielā</w:t>
      </w:r>
      <w:r>
        <w:rPr>
          <w:sz w:val="23"/>
          <w:szCs w:val="23"/>
        </w:rPr>
        <w:t xml:space="preserve"> 1</w:t>
      </w:r>
      <w:r>
        <w:rPr>
          <w:sz w:val="23"/>
          <w:szCs w:val="23"/>
        </w:rPr>
        <w:t xml:space="preserve"> (Daugavas stadiona B tribīnē)</w:t>
      </w:r>
      <w:r>
        <w:rPr>
          <w:sz w:val="23"/>
          <w:szCs w:val="23"/>
        </w:rPr>
        <w:t>, Rīgā</w:t>
      </w:r>
      <w:r>
        <w:rPr>
          <w:sz w:val="23"/>
          <w:szCs w:val="23"/>
        </w:rPr>
        <w:t>, ar  platību 59,6 m</w:t>
      </w:r>
      <w:r>
        <w:rPr>
          <w:sz w:val="23"/>
          <w:szCs w:val="23"/>
          <w:vertAlign w:val="superscript"/>
        </w:rPr>
        <w:t>2</w:t>
      </w:r>
      <w:r>
        <w:rPr>
          <w:color w:val="000000"/>
          <w:sz w:val="23"/>
          <w:szCs w:val="23"/>
        </w:rPr>
        <w:t xml:space="preserve"> (piecdesmit deviņi</w:t>
      </w:r>
      <w:r>
        <w:rPr>
          <w:sz w:val="23"/>
          <w:szCs w:val="23"/>
        </w:rPr>
        <w:t xml:space="preserve"> komats seši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pPr>
        <w:tabs>
          <w:tab w:val="left" w:pos="426"/>
        </w:tabs>
        <w:ind w:left="0" w:hanging="2"/>
        <w:jc w:val="both"/>
        <w:rPr>
          <w:sz w:val="23"/>
          <w:szCs w:val="23"/>
        </w:rPr>
      </w:pPr>
    </w:p>
    <w:p w14:paraId="00000019">
      <w:pPr>
        <w:numPr>
          <w:ilvl w:val="0"/>
          <w:numId w:val="10"/>
        </w:numPr>
        <w:tabs>
          <w:tab w:val="left" w:pos="426"/>
        </w:tabs>
        <w:ind w:left="0" w:hanging="2"/>
        <w:jc w:val="center"/>
        <w:rPr>
          <w:sz w:val="23"/>
          <w:szCs w:val="23"/>
        </w:rPr>
      </w:pPr>
      <w:r>
        <w:rPr>
          <w:b/>
          <w:sz w:val="23"/>
          <w:szCs w:val="23"/>
        </w:rPr>
        <w:t>LĪGUMA DARBĪBAS TERMIŅŠ</w:t>
      </w:r>
    </w:p>
    <w:p w14:paraId="0000001A">
      <w:pPr>
        <w:numPr>
          <w:ilvl w:val="1"/>
          <w:numId w:val="10"/>
        </w:numPr>
        <w:ind w:left="0" w:hanging="2"/>
        <w:jc w:val="both"/>
        <w:rPr>
          <w:sz w:val="23"/>
          <w:szCs w:val="23"/>
        </w:rPr>
      </w:pPr>
      <w:r>
        <w:rPr>
          <w:sz w:val="23"/>
          <w:szCs w:val="23"/>
        </w:rPr>
        <w:t xml:space="preserve"> Līgums stājas spēkā 2025. gada __. __________, un ir noslēgts uz noteiktu laiku 3 (trīs) gadi līdz </w:t>
      </w:r>
      <w:r>
        <w:rPr>
          <w:b/>
          <w:sz w:val="23"/>
          <w:szCs w:val="23"/>
        </w:rPr>
        <w:t>2028. gada __.________________</w:t>
      </w:r>
      <w:r>
        <w:rPr>
          <w:sz w:val="23"/>
          <w:szCs w:val="23"/>
        </w:rPr>
        <w:t>. Saistības, kas radušās Līguma spēkā esamības laikā, ir spēkā līdz to pilnīgai izpildei.</w:t>
      </w:r>
    </w:p>
    <w:p w14:paraId="0000001B">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F">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pPr>
        <w:numPr>
          <w:ilvl w:val="2"/>
          <w:numId w:val="13"/>
        </w:numPr>
        <w:ind w:left="0" w:hanging="2"/>
        <w:jc w:val="both"/>
        <w:rPr>
          <w:sz w:val="23"/>
          <w:szCs w:val="23"/>
        </w:rPr>
      </w:pPr>
      <w:r>
        <w:rPr>
          <w:sz w:val="23"/>
          <w:szCs w:val="23"/>
        </w:rPr>
        <w:t>NOMNIEKS ir nodevis Nomas objektu apakšnomā;</w:t>
      </w:r>
    </w:p>
    <w:p w14:paraId="00000021">
      <w:pPr>
        <w:numPr>
          <w:ilvl w:val="2"/>
          <w:numId w:val="13"/>
        </w:numPr>
        <w:ind w:left="0" w:hanging="2"/>
        <w:jc w:val="both"/>
        <w:rPr>
          <w:sz w:val="23"/>
          <w:szCs w:val="23"/>
        </w:rPr>
      </w:pPr>
      <w:r>
        <w:rPr>
          <w:sz w:val="23"/>
          <w:szCs w:val="23"/>
        </w:rPr>
        <w:t>NOMNIEKS ar spēkā stājušos tiesas nolēmumu atzīts par maksātnespējīgu;</w:t>
      </w:r>
    </w:p>
    <w:p w14:paraId="00000022">
      <w:pPr>
        <w:numPr>
          <w:ilvl w:val="2"/>
          <w:numId w:val="13"/>
        </w:numPr>
        <w:ind w:left="0" w:hanging="2"/>
        <w:jc w:val="both"/>
        <w:rPr>
          <w:sz w:val="23"/>
          <w:szCs w:val="23"/>
        </w:rPr>
      </w:pPr>
      <w:r>
        <w:rPr>
          <w:sz w:val="23"/>
          <w:szCs w:val="23"/>
        </w:rPr>
        <w:t>ar Valsts ieņēmumu dienesta lēmumu tiek apturēta NOMNIEKA saimnieciskā darbība;</w:t>
      </w:r>
    </w:p>
    <w:p w14:paraId="0000002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5">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7">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pPr>
        <w:numPr>
          <w:ilvl w:val="2"/>
          <w:numId w:val="1"/>
        </w:numPr>
        <w:ind w:left="0" w:hanging="2"/>
        <w:jc w:val="both"/>
        <w:rPr>
          <w:sz w:val="23"/>
          <w:szCs w:val="23"/>
        </w:rPr>
      </w:pPr>
      <w:r>
        <w:rPr>
          <w:sz w:val="23"/>
          <w:szCs w:val="23"/>
        </w:rPr>
        <w:t>pēc IZNOMĀTĀJA iniciatīvas.</w:t>
      </w:r>
    </w:p>
    <w:p w14:paraId="00000029">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B">
      <w:pPr>
        <w:ind w:left="0" w:hanging="2"/>
        <w:jc w:val="both"/>
        <w:rPr>
          <w:sz w:val="23"/>
          <w:szCs w:val="23"/>
        </w:rPr>
      </w:pPr>
    </w:p>
    <w:p w14:paraId="0000002C">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8">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9">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ind w:left="0" w:hanging="2"/>
        <w:rPr/>
      </w:pPr>
    </w:p>
    <w:p w14:paraId="000000AF">
      <w:pPr>
        <w:pStyle w:val="ListParagraph"/>
        <w:numPr>
          <w:ilvl w:val="0"/>
          <w:numId w:val="14"/>
        </w:numPr>
        <w:rPr/>
      </w:pPr>
      <w:r>
        <w:t>Pielikums Telpu grupas telpu plāns</w:t>
      </w:r>
    </w:p>
    <w:p w14:paraId="000000B0">
      <w:pPr>
        <w:ind w:left="0" w:firstLine="0"/>
        <w:rPr/>
      </w:pPr>
    </w:p>
    <w:p w14:paraId="000000B1">
      <w:pPr>
        <w:ind w:left="0" w:firstLine="0"/>
        <w:rPr/>
      </w:pPr>
      <w:r>
        <w:rPr/>
        <w:drawing xmlns:mc="http://schemas.openxmlformats.org/markup-compatibility/2006">
          <wp:inline distT="0" distB="0" distL="0" distR="0">
            <wp:extent cx="1533525" cy="3228975"/>
            <wp:effectExtent l="0" t="0" r="0" b="0"/>
            <wp:docPr id="298401429" name="Picture 29840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01428" name="Picture 298401427"/>
                    <pic:cNvPicPr>
                      <a:picLocks noGrp="0" noSelect="0" noChangeAspect="1" noMove="0"/>
                    </pic:cNvPicPr>
                  </pic:nvPicPr>
                  <pic:blipFill>
                    <a:blip r:embed="rId18"/>
                    <a:srcRect/>
                    <a:stretch>
                      <a:fillRect/>
                    </a:stretch>
                  </pic:blipFill>
                  <pic:spPr>
                    <a:xfrm>
                      <a:off x="0" y="0"/>
                      <a:ext cx="1533525" cy="3228975"/>
                    </a:xfrm>
                    <a:prstGeom prst="rect">
                      <a:avLst/>
                    </a:prstGeom>
                  </pic:spPr>
                </pic:pic>
              </a:graphicData>
            </a:graphic>
          </wp:inline>
        </w:drawing>
      </w:r>
    </w:p>
    <w:sectPr>
      <w:headerReference w:type="default" r:id="rId19"/>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3">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18" Type="http://schemas.openxmlformats.org/officeDocument/2006/relationships/image" Target="media/image2.png"/><Relationship Id="rId19"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